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ГОРОДСКОГО ОКРУГА «ГОРОД АРХАНГЕЛЬСК» «</w:t>
      </w:r>
      <w:r>
        <w:rPr>
          <w:rFonts w:ascii="Times New Roman" w:hAnsi="Times New Roman" w:cs="Times New Roman"/>
          <w:b/>
          <w:sz w:val="28"/>
          <w:szCs w:val="28"/>
        </w:rPr>
        <w:t xml:space="preserve">ГИМНАЗИЯ № 21 ИМЕНИ ЛАУРЕАТА НОБЕЛЕВСКОЙ ПРЕМИИ И.А. БРОДСКОГО»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ПРОЕКТ</w:t>
      </w:r>
      <w:r>
        <w:rPr>
          <w:rFonts w:ascii="Times New Roman" w:hAnsi="Times New Roman" w:cs="Times New Roman"/>
          <w:sz w:val="28"/>
          <w:szCs w:val="28"/>
        </w:rPr>
        <w:t xml:space="preserve"> ПО ТЕМЕ:</w:t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НАЗВАНИЕ РАБОТЫ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</w:r>
      <w:r/>
    </w:p>
    <w:p>
      <w:pPr>
        <w:jc w:val="righ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Выполнил:</w:t>
      </w:r>
      <w:r/>
    </w:p>
    <w:p>
      <w:pPr>
        <w:jc w:val="righ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(-</w:t>
      </w:r>
      <w:r>
        <w:rPr>
          <w:rFonts w:ascii="Times New Roman" w:hAnsi="Times New Roman" w:cs="Times New Roman"/>
          <w:sz w:val="28"/>
          <w:szCs w:val="28"/>
        </w:rPr>
        <w:t xml:space="preserve">ца</w:t>
      </w:r>
      <w:r>
        <w:rPr>
          <w:rFonts w:ascii="Times New Roman" w:hAnsi="Times New Roman" w:cs="Times New Roman"/>
          <w:sz w:val="28"/>
          <w:szCs w:val="28"/>
        </w:rPr>
        <w:t xml:space="preserve">) 1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 А класса</w:t>
      </w:r>
      <w:r/>
    </w:p>
    <w:p>
      <w:pPr>
        <w:jc w:val="right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ФИО</w:t>
      </w:r>
      <w:r/>
    </w:p>
    <w:p>
      <w:pPr>
        <w:jc w:val="righ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</w:t>
      </w:r>
      <w:r/>
    </w:p>
    <w:p>
      <w:pPr>
        <w:jc w:val="right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ФИО</w:t>
      </w:r>
      <w:r>
        <w:rPr>
          <w:rFonts w:ascii="Times New Roman" w:hAnsi="Times New Roman" w:cs="Times New Roman"/>
          <w:i/>
          <w:sz w:val="28"/>
          <w:szCs w:val="28"/>
        </w:rPr>
        <w:t xml:space="preserve">,</w:t>
      </w:r>
      <w:r/>
    </w:p>
    <w:p>
      <w:pPr>
        <w:jc w:val="right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предмет</w:t>
      </w:r>
      <w:r/>
    </w:p>
    <w:p>
      <w:pPr>
        <w:jc w:val="right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</w:r>
      <w:r/>
    </w:p>
    <w:p>
      <w:pPr>
        <w:jc w:val="right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</w:r>
      <w:r/>
    </w:p>
    <w:p>
      <w:pPr>
        <w:jc w:val="right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</w:r>
      <w:r/>
    </w:p>
    <w:p>
      <w:pPr>
        <w:jc w:val="right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</w:r>
      <w:r/>
    </w:p>
    <w:p>
      <w:pPr>
        <w:jc w:val="right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Архангельск</w:t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sectPr>
      <w:footnotePr/>
      <w:endnotePr/>
      <w:type w:val="nextPage"/>
      <w:pgSz w:w="11906" w:h="16838" w:orient="portrait"/>
      <w:pgMar w:top="1134" w:right="851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revision>3</cp:revision>
  <dcterms:created xsi:type="dcterms:W3CDTF">2021-06-09T05:29:00Z</dcterms:created>
  <dcterms:modified xsi:type="dcterms:W3CDTF">2023-09-12T09:36:56Z</dcterms:modified>
</cp:coreProperties>
</file>