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-305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Что необходимо купить для первоклассника?</w:t>
      </w:r>
    </w:p>
    <w:p w14:paraId="02000000">
      <w:pPr>
        <w:spacing w:after="0" w:before="0"/>
        <w:ind w:firstLine="0" w:left="0" w:right="-305"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Шариковая ручка с тонким стержнем и синей пастой (2 шт.)</w:t>
      </w:r>
    </w:p>
    <w:p w14:paraId="04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Ручка с зелёной пастой (1 шт.)</w:t>
      </w:r>
    </w:p>
    <w:p w14:paraId="05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Простые карандаши (2 шт.)</w:t>
      </w:r>
    </w:p>
    <w:p w14:paraId="06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Ластик</w:t>
      </w:r>
    </w:p>
    <w:p w14:paraId="07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Цветные карандаши  (6 – 12 цветов)</w:t>
      </w:r>
    </w:p>
    <w:p w14:paraId="08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Линейка (деревянная, длиной 20 см)</w:t>
      </w:r>
    </w:p>
    <w:p w14:paraId="09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Пенал</w:t>
      </w:r>
    </w:p>
    <w:p w14:paraId="0A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Цифры (от 0 до 10, 6 × 8 см)</w:t>
      </w:r>
    </w:p>
    <w:p w14:paraId="0B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Счётные палочки (20 штук) </w:t>
      </w:r>
    </w:p>
    <w:p w14:paraId="0C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Счётный материал </w:t>
      </w:r>
      <w:r>
        <w:rPr>
          <w:rFonts w:ascii="Times New Roman" w:hAnsi="Times New Roman"/>
        </w:rPr>
        <w:t xml:space="preserve">(10 кружков жёлто-красного цвета диаметром 3см и 10 квадратиков зелёно-синего цветов со стороной 3 см). </w:t>
      </w:r>
    </w:p>
    <w:p w14:paraId="0D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Альбом 24 листа (на скрепке)</w:t>
      </w:r>
    </w:p>
    <w:p w14:paraId="0E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Акварельные  краски (10-12 цветов) </w:t>
      </w:r>
    </w:p>
    <w:p w14:paraId="0F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Гуашь (6-8 цветов) </w:t>
      </w:r>
    </w:p>
    <w:p w14:paraId="10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Кисточки беличьи или колонковые (№ 3, 5, 8)</w:t>
      </w:r>
    </w:p>
    <w:p w14:paraId="11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Ножницы (с закруглёнными концами)</w:t>
      </w:r>
    </w:p>
    <w:p w14:paraId="12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Цветная бумага формата А4</w:t>
      </w:r>
    </w:p>
    <w:p w14:paraId="13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Цветной картон формата А4</w:t>
      </w:r>
    </w:p>
    <w:p w14:paraId="14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Клей-карандаш </w:t>
      </w:r>
    </w:p>
    <w:p w14:paraId="15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Тетради (4 в частую косую линейку, 5 в клетку по 12 листов)</w:t>
      </w:r>
    </w:p>
    <w:p w14:paraId="16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Пластилин (большие бруски)</w:t>
      </w:r>
    </w:p>
    <w:p w14:paraId="17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Спортивная форма для занятий в зале (шорты, футболка, спортивная обувь)</w:t>
      </w:r>
    </w:p>
    <w:p w14:paraId="18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Спортивный костюм для занятий на улице</w:t>
      </w:r>
    </w:p>
    <w:p w14:paraId="19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Мешок для сменной обуви</w:t>
      </w:r>
    </w:p>
    <w:p w14:paraId="1A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Школьная форма</w:t>
      </w:r>
    </w:p>
    <w:p w14:paraId="1B000000">
      <w:pPr>
        <w:pStyle w:val="Style_1"/>
        <w:numPr>
          <w:ilvl w:val="0"/>
          <w:numId w:val="1"/>
        </w:numPr>
        <w:spacing w:after="0" w:before="0"/>
        <w:ind w:hanging="360" w:left="720" w:right="-305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Портфель</w:t>
      </w:r>
    </w:p>
    <w:sectPr>
      <w:type w:val="continuous"/>
      <w:pgSz w:h="11906" w:orient="landscape" w:w="16838"/>
      <w:pgMar w:bottom="720" w:footer="708" w:header="708" w:left="426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6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231F20"/>
      <w:sz w:val="24"/>
    </w:rPr>
  </w:style>
  <w:style w:default="1" w:styleId="Style_2_ch" w:type="character">
    <w:name w:val="Normal"/>
    <w:link w:val="Style_2"/>
    <w:rPr>
      <w:rFonts w:ascii="Calibri" w:hAnsi="Calibri"/>
      <w:color w:val="231F20"/>
      <w:sz w:val="24"/>
    </w:rPr>
  </w:style>
  <w:style w:styleId="Style_3" w:type="paragraph">
    <w:name w:val="WW8Num2z6"/>
    <w:link w:val="Style_3_ch"/>
  </w:style>
  <w:style w:styleId="Style_3_ch" w:type="character">
    <w:name w:val="WW8Num2z6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aption"/>
    <w:basedOn w:val="Style_2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caption"/>
    <w:basedOn w:val="Style_2_ch"/>
    <w:link w:val="Style_5"/>
    <w:rPr>
      <w:i w:val="1"/>
      <w:sz w:val="24"/>
    </w:rPr>
  </w:style>
  <w:style w:styleId="Style_6" w:type="paragraph">
    <w:name w:val="WW8Num1z8"/>
    <w:link w:val="Style_6_ch"/>
  </w:style>
  <w:style w:styleId="Style_6_ch" w:type="character">
    <w:name w:val="WW8Num1z8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1z1"/>
    <w:link w:val="Style_8_ch"/>
  </w:style>
  <w:style w:styleId="Style_8_ch" w:type="character">
    <w:name w:val="WW8Num1z1"/>
    <w:link w:val="Style_8"/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"/>
    <w:basedOn w:val="Style_2"/>
    <w:link w:val="Style_11_ch"/>
    <w:pPr>
      <w:spacing w:after="140" w:before="0" w:line="288" w:lineRule="auto"/>
      <w:ind/>
    </w:pPr>
  </w:style>
  <w:style w:styleId="Style_11_ch" w:type="character">
    <w:name w:val="Body Text"/>
    <w:basedOn w:val="Style_2_ch"/>
    <w:link w:val="Style_11"/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WW8Num1z3"/>
    <w:link w:val="Style_13_ch"/>
  </w:style>
  <w:style w:styleId="Style_13_ch" w:type="character">
    <w:name w:val="WW8Num1z3"/>
    <w:link w:val="Style_13"/>
  </w:style>
  <w:style w:styleId="Style_14" w:type="paragraph">
    <w:name w:val="WW8Num2z8"/>
    <w:link w:val="Style_14_ch"/>
  </w:style>
  <w:style w:styleId="Style_14_ch" w:type="character">
    <w:name w:val="WW8Num2z8"/>
    <w:link w:val="Style_14"/>
  </w:style>
  <w:style w:styleId="Style_15" w:type="paragraph">
    <w:name w:val="Указатель"/>
    <w:basedOn w:val="Style_2"/>
    <w:link w:val="Style_15_ch"/>
  </w:style>
  <w:style w:styleId="Style_15_ch" w:type="character">
    <w:name w:val="Указатель"/>
    <w:basedOn w:val="Style_2_ch"/>
    <w:link w:val="Style_15"/>
  </w:style>
  <w:style w:styleId="Style_16" w:type="paragraph">
    <w:name w:val="WW8Num2z2"/>
    <w:link w:val="Style_16_ch"/>
  </w:style>
  <w:style w:styleId="Style_16_ch" w:type="character">
    <w:name w:val="WW8Num2z2"/>
    <w:link w:val="Style_16"/>
  </w:style>
  <w:style w:styleId="Style_1" w:type="paragraph">
    <w:name w:val="Абзац списка"/>
    <w:basedOn w:val="Style_2"/>
    <w:link w:val="Style_1_ch"/>
    <w:pPr>
      <w:spacing w:after="200" w:before="0"/>
      <w:ind w:firstLine="0" w:left="720" w:right="0"/>
      <w:contextualSpacing w:val="1"/>
    </w:pPr>
  </w:style>
  <w:style w:styleId="Style_1_ch" w:type="character">
    <w:name w:val="Абзац списка"/>
    <w:basedOn w:val="Style_2_ch"/>
    <w:link w:val="Style_1"/>
  </w:style>
  <w:style w:styleId="Style_17" w:type="paragraph">
    <w:name w:val="WW8Num1z5"/>
    <w:link w:val="Style_17_ch"/>
  </w:style>
  <w:style w:styleId="Style_17_ch" w:type="character">
    <w:name w:val="WW8Num1z5"/>
    <w:link w:val="Style_17"/>
  </w:style>
  <w:style w:styleId="Style_18" w:type="paragraph">
    <w:name w:val="toc 3"/>
    <w:next w:val="Style_2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WW8Num2z0"/>
    <w:link w:val="Style_19_ch"/>
    <w:rPr>
      <w:rFonts w:ascii="Times New Roman" w:hAnsi="Times New Roman"/>
      <w:sz w:val="26"/>
    </w:rPr>
  </w:style>
  <w:style w:styleId="Style_19_ch" w:type="character">
    <w:name w:val="WW8Num2z0"/>
    <w:link w:val="Style_19"/>
    <w:rPr>
      <w:rFonts w:ascii="Times New Roman" w:hAnsi="Times New Roman"/>
      <w:sz w:val="26"/>
    </w:rPr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WW8Num2z3"/>
    <w:link w:val="Style_21_ch"/>
  </w:style>
  <w:style w:styleId="Style_21_ch" w:type="character">
    <w:name w:val="WW8Num2z3"/>
    <w:link w:val="Style_21"/>
  </w:style>
  <w:style w:styleId="Style_22" w:type="paragraph">
    <w:name w:val="WW8Num1z4"/>
    <w:link w:val="Style_22_ch"/>
  </w:style>
  <w:style w:styleId="Style_22_ch" w:type="character">
    <w:name w:val="WW8Num1z4"/>
    <w:link w:val="Style_22"/>
  </w:style>
  <w:style w:styleId="Style_23" w:type="paragraph">
    <w:name w:val="heading 1"/>
    <w:next w:val="Style_2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List"/>
    <w:basedOn w:val="Style_11"/>
    <w:link w:val="Style_24_ch"/>
  </w:style>
  <w:style w:styleId="Style_24_ch" w:type="character">
    <w:name w:val="List"/>
    <w:basedOn w:val="Style_11_ch"/>
    <w:link w:val="Style_24"/>
  </w:style>
  <w:style w:styleId="Style_25" w:type="paragraph">
    <w:name w:val="WW8Num2z7"/>
    <w:link w:val="Style_25_ch"/>
  </w:style>
  <w:style w:styleId="Style_25_ch" w:type="character">
    <w:name w:val="WW8Num2z7"/>
    <w:link w:val="Style_25"/>
  </w:style>
  <w:style w:styleId="Style_26" w:type="paragraph">
    <w:name w:val="WW8Num1z0"/>
    <w:link w:val="Style_26_ch"/>
    <w:rPr>
      <w:rFonts w:ascii="Times New Roman" w:hAnsi="Times New Roman"/>
      <w:sz w:val="26"/>
    </w:rPr>
  </w:style>
  <w:style w:styleId="Style_26_ch" w:type="character">
    <w:name w:val="WW8Num1z0"/>
    <w:link w:val="Style_26"/>
    <w:rPr>
      <w:rFonts w:ascii="Times New Roman" w:hAnsi="Times New Roman"/>
      <w:sz w:val="26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WW8Num2z5"/>
    <w:link w:val="Style_29_ch"/>
  </w:style>
  <w:style w:styleId="Style_29_ch" w:type="character">
    <w:name w:val="WW8Num2z5"/>
    <w:link w:val="Style_29"/>
  </w:style>
  <w:style w:styleId="Style_30" w:type="paragraph">
    <w:name w:val="toc 1"/>
    <w:next w:val="Style_2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WW8Num1z6"/>
    <w:link w:val="Style_32_ch"/>
  </w:style>
  <w:style w:styleId="Style_32_ch" w:type="character">
    <w:name w:val="WW8Num1z6"/>
    <w:link w:val="Style_32"/>
  </w:style>
  <w:style w:styleId="Style_33" w:type="paragraph">
    <w:name w:val="toc 9"/>
    <w:next w:val="Style_2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2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WW8Num1z2"/>
    <w:link w:val="Style_35_ch"/>
  </w:style>
  <w:style w:styleId="Style_35_ch" w:type="character">
    <w:name w:val="WW8Num1z2"/>
    <w:link w:val="Style_35"/>
  </w:style>
  <w:style w:styleId="Style_36" w:type="paragraph">
    <w:name w:val="toc 5"/>
    <w:next w:val="Style_2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WW8Num2z4"/>
    <w:link w:val="Style_37_ch"/>
  </w:style>
  <w:style w:styleId="Style_37_ch" w:type="character">
    <w:name w:val="WW8Num2z4"/>
    <w:link w:val="Style_37"/>
  </w:style>
  <w:style w:styleId="Style_38" w:type="paragraph">
    <w:name w:val="WW8Num1z7"/>
    <w:link w:val="Style_38_ch"/>
  </w:style>
  <w:style w:styleId="Style_38_ch" w:type="character">
    <w:name w:val="WW8Num1z7"/>
    <w:link w:val="Style_38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Subtitle"/>
    <w:next w:val="Style_2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Заголовок"/>
    <w:basedOn w:val="Style_2"/>
    <w:next w:val="Style_11"/>
    <w:link w:val="Style_4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1_ch" w:type="character">
    <w:name w:val="Заголовок"/>
    <w:basedOn w:val="Style_2_ch"/>
    <w:link w:val="Style_41"/>
    <w:rPr>
      <w:rFonts w:ascii="Liberation Sans" w:hAnsi="Liberation Sans"/>
      <w:sz w:val="28"/>
    </w:rPr>
  </w:style>
  <w:style w:styleId="Style_42" w:type="paragraph">
    <w:name w:val="Title"/>
    <w:next w:val="Style_2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2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2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Основной шрифт абзаца"/>
    <w:link w:val="Style_45_ch"/>
  </w:style>
  <w:style w:styleId="Style_45_ch" w:type="character">
    <w:name w:val="Основной шрифт абзаца"/>
    <w:link w:val="Style_45"/>
  </w:style>
  <w:style w:styleId="Style_46" w:type="paragraph">
    <w:name w:val="WW8Num2z1"/>
    <w:link w:val="Style_46_ch"/>
  </w:style>
  <w:style w:styleId="Style_46_ch" w:type="character">
    <w:name w:val="WW8Num2z1"/>
    <w:link w:val="Style_4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2023-06-07T11:05:02Z</dcterms:modified>
</cp:coreProperties>
</file>